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11" w:rsidRDefault="00E93C79">
      <w:r>
        <w:rPr>
          <w:noProof/>
          <w:lang w:eastAsia="es-419"/>
        </w:rPr>
        <w:drawing>
          <wp:inline distT="0" distB="0" distL="0" distR="0" wp14:anchorId="0C71DE03" wp14:editId="4B3CBF3E">
            <wp:extent cx="5400040" cy="15189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>
      <w:r>
        <w:rPr>
          <w:noProof/>
          <w:lang w:eastAsia="es-419"/>
        </w:rPr>
        <w:drawing>
          <wp:inline distT="0" distB="0" distL="0" distR="0" wp14:anchorId="31258EFA" wp14:editId="309DAF06">
            <wp:extent cx="5400040" cy="151892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>
      <w:r>
        <w:rPr>
          <w:noProof/>
          <w:lang w:eastAsia="es-419"/>
        </w:rPr>
        <w:drawing>
          <wp:inline distT="0" distB="0" distL="0" distR="0" wp14:anchorId="771CA97F" wp14:editId="2E1D68D2">
            <wp:extent cx="5400040" cy="15189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9"/>
    <w:rsid w:val="00541A11"/>
    <w:rsid w:val="00E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1949F"/>
  <w15:chartTrackingRefBased/>
  <w15:docId w15:val="{38BA61D3-7EFB-4939-BB0E-97A93DF9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García Valadez</dc:creator>
  <cp:keywords/>
  <dc:description/>
  <cp:lastModifiedBy>Juan Carlos García Valadez</cp:lastModifiedBy>
  <cp:revision>1</cp:revision>
  <dcterms:created xsi:type="dcterms:W3CDTF">2019-03-19T15:49:00Z</dcterms:created>
  <dcterms:modified xsi:type="dcterms:W3CDTF">2019-03-19T15:52:00Z</dcterms:modified>
</cp:coreProperties>
</file>